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5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9" w:lineRule="exact"/>
        <w:textAlignment w:val="auto"/>
        <w:rPr>
          <w:rFonts w:hint="default" w:eastAsiaTheme="minor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5613400</wp:posOffset>
            </wp:positionH>
            <wp:positionV relativeFrom="paragraph">
              <wp:posOffset>0</wp:posOffset>
            </wp:positionV>
            <wp:extent cx="1235075" cy="1645920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260" cy="1646035"/>
                    </a:xfrm>
                    <a:prstGeom prst="rect">
                      <a:avLst/>
                    </a:prstGeom>
                    <a:ln w="9218">
                      <a:solidFill>
                        <a:srgbClr val="6DAEB0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67"/>
        <w:gridCol w:w="3970"/>
      </w:tblGrid>
      <w:tr w14:paraId="73EB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</w:trPr>
        <w:tc>
          <w:tcPr>
            <w:tcW w:w="578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6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37" w:lineRule="exact"/>
              <w:textAlignment w:val="auto"/>
              <w:rPr>
                <w:sz w:val="21"/>
                <w:vertAlign w:val="baseline"/>
              </w:rPr>
            </w:pPr>
            <w:r>
              <w:rPr>
                <w:rFonts w:ascii="微软雅黑" w:hAnsi="微软雅黑" w:eastAsia="微软雅黑" w:cs="微软雅黑"/>
                <w:color w:val="525252"/>
                <w:sz w:val="40"/>
              </w:rPr>
              <w:t>刘雅雯</w:t>
            </w:r>
          </w:p>
        </w:tc>
      </w:tr>
      <w:tr w14:paraId="17F2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" w:hRule="atLeast"/>
        </w:trPr>
        <w:tc>
          <w:tcPr>
            <w:tcW w:w="2893" w:type="dxa"/>
            <w:tcBorders>
              <w:tl2br w:val="nil"/>
              <w:tr2bl w:val="nil"/>
            </w:tcBorders>
            <w:vAlign w:val="top"/>
          </w:tcPr>
          <w:p w14:paraId="159E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sz w:val="21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333333"/>
                <w:sz w:val="20"/>
              </w:rPr>
              <w:t>女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top"/>
          </w:tcPr>
          <w:p w14:paraId="00FA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sz w:val="21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333333"/>
                <w:sz w:val="20"/>
              </w:rPr>
              <w:t>22</w:t>
            </w:r>
          </w:p>
        </w:tc>
      </w:tr>
      <w:tr w14:paraId="05D4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" w:hRule="atLeast"/>
        </w:trPr>
        <w:tc>
          <w:tcPr>
            <w:tcW w:w="2893" w:type="dxa"/>
            <w:tcBorders>
              <w:tl2br w:val="nil"/>
              <w:tr2bl w:val="nil"/>
            </w:tcBorders>
            <w:vAlign w:val="top"/>
          </w:tcPr>
          <w:p w14:paraId="554C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sz w:val="21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333333"/>
                <w:sz w:val="20"/>
              </w:rPr>
              <w:t>15531628580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top"/>
          </w:tcPr>
          <w:p w14:paraId="68BC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sz w:val="21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333333"/>
                <w:sz w:val="20"/>
              </w:rPr>
              <w:t>1429153289@qq.com</w:t>
            </w:r>
          </w:p>
        </w:tc>
      </w:tr>
    </w:tbl>
    <w:p w14:paraId="48E1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9" w:lineRule="exact"/>
        <w:textAlignment w:val="auto"/>
      </w:pPr>
    </w:p>
    <w:p w14:paraId="6DC35F9C">
      <w:pPr>
        <w:spacing w:before="0" w:after="0" w:line="14" w:lineRule="exact"/>
      </w:pPr>
    </w:p>
    <w:p w14:paraId="00641846">
      <w:pPr>
        <w:spacing w:before="0" w:after="0" w:line="145" w:lineRule="exac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0</wp:posOffset>
            </wp:positionV>
            <wp:extent cx="7559040" cy="414655"/>
            <wp:effectExtent l="0" t="0" r="0" b="0"/>
            <wp:wrapNone/>
            <wp:docPr id="2" name="Drawing 0" descr="job_intention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job_intention_b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4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73F12">
      <w:pPr>
        <w:tabs>
          <w:tab w:val="left" w:pos="537"/>
          <w:tab w:val="left" w:pos="2597"/>
        </w:tabs>
        <w:spacing w:before="0" w:after="0" w:line="362" w:lineRule="exact"/>
        <w:textAlignment w:val="center"/>
      </w:pPr>
      <w:r>
        <w:rPr>
          <w:rFonts w:ascii="微软雅黑" w:hAnsi="微软雅黑" w:eastAsia="微软雅黑" w:cs="微软雅黑"/>
          <w:color w:val="FFFFFF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230505" cy="230505"/>
            <wp:effectExtent l="0" t="0" r="0" b="0"/>
            <wp:wrapNone/>
            <wp:docPr id="3" name="Drawing 0" descr="意向岗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意向岗位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458" cy="23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FFFF"/>
          <w:sz w:val="20"/>
        </w:rPr>
        <w:tab/>
      </w:r>
      <w:r>
        <w:rPr>
          <w:rFonts w:ascii="微软雅黑" w:hAnsi="微软雅黑" w:eastAsia="微软雅黑" w:cs="微软雅黑"/>
          <w:color w:val="FFFFFF"/>
          <w:sz w:val="20"/>
        </w:rPr>
        <w:t>校招</w:t>
      </w:r>
    </w:p>
    <w:p w14:paraId="51B6B9B4">
      <w:pPr>
        <w:spacing w:before="0" w:after="0" w:line="145" w:lineRule="exact"/>
        <w:jc w:val="left"/>
      </w:pPr>
    </w:p>
    <w:p w14:paraId="5833E069">
      <w:pPr>
        <w:spacing w:before="0" w:after="0" w:line="377" w:lineRule="exact"/>
        <w:jc w:val="left"/>
      </w:pPr>
    </w:p>
    <w:p w14:paraId="6DE9CB05">
      <w:pPr>
        <w:spacing w:before="0" w:after="0" w:line="290" w:lineRule="exact"/>
      </w:pPr>
    </w:p>
    <w:p w14:paraId="4B07F01A">
      <w:pPr>
        <w:spacing w:before="0" w:after="0" w:line="435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教育经历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5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教育经历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6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7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68628">
      <w:pPr>
        <w:spacing w:before="0" w:after="0" w:line="297" w:lineRule="exact"/>
        <w:rPr>
          <w:rFonts w:hint="default"/>
          <w:sz w:val="21"/>
          <w:lang w:val="en-US"/>
        </w:rPr>
      </w:pPr>
    </w:p>
    <w:p w14:paraId="6AC10773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2021.09-2025.07</w:t>
      </w:r>
      <w:r>
        <w:rPr>
          <w:rFonts w:ascii="微软雅黑" w:hAnsi="微软雅黑" w:eastAsia="微软雅黑" w:cs="微软雅黑"/>
          <w:b/>
          <w:sz w:val="22"/>
        </w:rPr>
        <w:tab/>
      </w:r>
      <w:bookmarkStart w:id="0" w:name="_GoBack"/>
      <w:bookmarkEnd w:id="0"/>
      <w:r>
        <w:rPr>
          <w:rFonts w:ascii="微软雅黑" w:hAnsi="微软雅黑" w:eastAsia="微软雅黑" w:cs="微软雅黑"/>
          <w:b/>
          <w:sz w:val="22"/>
        </w:rPr>
        <w:t>保定理工学院</w:t>
      </w:r>
    </w:p>
    <w:p w14:paraId="2B6CAD43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工程管理 | 本科</w:t>
      </w:r>
    </w:p>
    <w:p w14:paraId="4BA0A3C9">
      <w:pPr>
        <w:spacing w:before="0" w:after="0" w:line="71" w:lineRule="exact"/>
        <w:jc w:val="left"/>
      </w:pPr>
    </w:p>
    <w:p w14:paraId="67A67D23">
      <w:pPr>
        <w:spacing w:before="0" w:after="0" w:line="377" w:lineRule="exact"/>
        <w:textAlignment w:val="center"/>
      </w:pPr>
      <w:r>
        <w:rPr>
          <w:rFonts w:hint="eastAsia" w:ascii="微软雅黑" w:hAnsi="微软雅黑" w:eastAsia="微软雅黑" w:cs="微软雅黑"/>
          <w:b/>
          <w:color w:val="666666"/>
          <w:sz w:val="20"/>
          <w:lang w:val="en-US" w:eastAsia="zh-CN"/>
        </w:rPr>
        <w:t>工程造价、建筑施工技术、CAD、广联达bim应用、</w:t>
      </w:r>
      <w:r>
        <w:rPr>
          <w:rFonts w:ascii="微软雅黑" w:hAnsi="微软雅黑" w:eastAsia="微软雅黑" w:cs="微软雅黑"/>
          <w:b/>
          <w:color w:val="666666"/>
          <w:sz w:val="20"/>
        </w:rPr>
        <w:t>管理学原理、运筹学、</w:t>
      </w:r>
      <w:r>
        <w:rPr>
          <w:rFonts w:hint="eastAsia" w:ascii="微软雅黑" w:hAnsi="微软雅黑" w:eastAsia="微软雅黑" w:cs="微软雅黑"/>
          <w:b/>
          <w:color w:val="666666"/>
          <w:sz w:val="20"/>
          <w:lang w:val="en-US" w:eastAsia="zh-CN"/>
        </w:rPr>
        <w:t>统计学、</w:t>
      </w:r>
      <w:r>
        <w:rPr>
          <w:rFonts w:ascii="微软雅黑" w:hAnsi="微软雅黑" w:eastAsia="微软雅黑" w:cs="微软雅黑"/>
          <w:b/>
          <w:color w:val="666666"/>
          <w:sz w:val="20"/>
        </w:rPr>
        <w:t>建设法规、工程合同管理等相关课程。</w:t>
      </w:r>
    </w:p>
    <w:p w14:paraId="7AC49629">
      <w:pPr>
        <w:spacing w:before="0" w:after="0" w:line="290" w:lineRule="exact"/>
        <w:jc w:val="left"/>
      </w:pPr>
    </w:p>
    <w:p w14:paraId="2E527D58">
      <w:pPr>
        <w:spacing w:before="0" w:after="0" w:line="435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工作经历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8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工作经历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9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0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02371">
      <w:pPr>
        <w:spacing w:before="0" w:after="0" w:line="297" w:lineRule="exact"/>
        <w:rPr>
          <w:rFonts w:hint="default"/>
          <w:sz w:val="21"/>
          <w:lang w:val="en-US"/>
        </w:rPr>
      </w:pPr>
    </w:p>
    <w:p w14:paraId="4E6586C4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2023.08-2023.10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个人辅导机构</w:t>
      </w:r>
    </w:p>
    <w:p w14:paraId="2D4A8AF7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培训/课外教育/教育辅助 | 培训/课外教育/教育辅助</w:t>
      </w:r>
    </w:p>
    <w:p w14:paraId="789FD4D8">
      <w:pPr>
        <w:spacing w:before="0" w:after="0" w:line="71" w:lineRule="exact"/>
        <w:jc w:val="left"/>
      </w:pPr>
    </w:p>
    <w:p w14:paraId="2E0AD627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2023年暑假期间在某个人教育机构担任教师，在任教过程中与教师团队合作帮助学生提升个人学习能力。期间建立学习档案，详细记录并更新学生课堂表现、作业完成情况等内容，定期与团队教师进行研讨并共同分析学生学业进展。通过持续的跟踪与调整，学生总体成绩较开班前提升了21个百分点。获得学生和家长的一致好评。</w:t>
      </w:r>
    </w:p>
    <w:p w14:paraId="6F6207EC">
      <w:pPr>
        <w:spacing w:before="0" w:after="0" w:line="290" w:lineRule="exact"/>
        <w:jc w:val="left"/>
      </w:pPr>
    </w:p>
    <w:p w14:paraId="3A58FBBD">
      <w:pPr>
        <w:spacing w:before="0" w:after="0" w:line="435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项目经历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11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项目经历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12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3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26DEC">
      <w:pPr>
        <w:spacing w:before="0" w:after="0" w:line="297" w:lineRule="exact"/>
        <w:rPr>
          <w:rFonts w:hint="default"/>
          <w:sz w:val="21"/>
          <w:lang w:val="en-US"/>
        </w:rPr>
      </w:pPr>
    </w:p>
    <w:p w14:paraId="5739837B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2024.07-2024.08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置丰工程建设实训</w:t>
      </w:r>
    </w:p>
    <w:p w14:paraId="61E6B83F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生产部长</w:t>
      </w:r>
    </w:p>
    <w:p w14:paraId="4A7B205A">
      <w:pPr>
        <w:spacing w:before="0" w:after="0" w:line="71" w:lineRule="exact"/>
        <w:jc w:val="left"/>
      </w:pPr>
    </w:p>
    <w:p w14:paraId="38205F41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对工程项目的工作人员进行合适的岗位分配，加强团队的沟通与协作，建立健全的安全生产管理，提高员工安全意识，全程拍摄记录并跟踪整改。</w:t>
      </w:r>
    </w:p>
    <w:p w14:paraId="7FFCC2E8">
      <w:pPr>
        <w:spacing w:before="0" w:after="0" w:line="290" w:lineRule="exact"/>
        <w:jc w:val="left"/>
      </w:pPr>
    </w:p>
    <w:p w14:paraId="693C165B">
      <w:pPr>
        <w:spacing w:before="0" w:after="0" w:line="435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荣誉证书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14" name="Drawing 0" descr="荣誉证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荣誉证书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15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6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D5121">
      <w:pPr>
        <w:spacing w:before="0" w:after="0" w:line="297" w:lineRule="exact"/>
        <w:rPr>
          <w:rFonts w:hint="default"/>
          <w:sz w:val="21"/>
          <w:lang w:val="en-US"/>
        </w:rPr>
      </w:pPr>
    </w:p>
    <w:p w14:paraId="5BD6EFBB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大学英语四级、普通话二级甲等、c1类驾驶执照、第三届全国装配化装修职业技能大赛中获得三等奖、CAD应用型人才培养工程岗位证书</w:t>
      </w:r>
    </w:p>
    <w:p w14:paraId="4D005310">
      <w:pPr>
        <w:spacing w:before="0" w:after="0" w:line="290" w:lineRule="exact"/>
        <w:jc w:val="left"/>
      </w:pPr>
    </w:p>
    <w:p w14:paraId="41083127">
      <w:pPr>
        <w:spacing w:before="0" w:after="0" w:line="435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自我评价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17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0" descr="自我评价.pn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18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9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0CEAB">
      <w:pPr>
        <w:spacing w:before="0" w:after="0" w:line="297" w:lineRule="exact"/>
        <w:rPr>
          <w:rFonts w:hint="default"/>
          <w:sz w:val="21"/>
          <w:lang w:val="en-US"/>
        </w:rPr>
      </w:pPr>
    </w:p>
    <w:p w14:paraId="12A40C2D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本人大学期间刻苦努力，具备扎实的专业知识，工作态度认真严谨且积极主动，始终秉持高度的责任心对待每一项任务，注重细节。有良好的沟通协作能力，具备较强的学习能力和适应能力。大学学校施行军事化管理模式，抗压能力强，个性稳重，乐观容易相处。</w:t>
      </w:r>
    </w:p>
    <w:sectPr>
      <w:pgSz w:w="11906" w:h="16838"/>
      <w:pgMar w:top="454" w:right="516" w:bottom="516" w:left="5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25DA"/>
    <w:rsid w:val="04485AD3"/>
    <w:rsid w:val="090B7892"/>
    <w:rsid w:val="0D430AB6"/>
    <w:rsid w:val="10887B56"/>
    <w:rsid w:val="17996745"/>
    <w:rsid w:val="20AD01D8"/>
    <w:rsid w:val="2B895F92"/>
    <w:rsid w:val="2BEF29DB"/>
    <w:rsid w:val="31BC17E8"/>
    <w:rsid w:val="350662DC"/>
    <w:rsid w:val="39C05263"/>
    <w:rsid w:val="3A9F02CB"/>
    <w:rsid w:val="46D5268C"/>
    <w:rsid w:val="4B3B6780"/>
    <w:rsid w:val="51034D0C"/>
    <w:rsid w:val="542146AB"/>
    <w:rsid w:val="54BA7AB9"/>
    <w:rsid w:val="5959267D"/>
    <w:rsid w:val="5B8504F9"/>
    <w:rsid w:val="7E6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sv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svg"/><Relationship Id="rId17" Type="http://schemas.openxmlformats.org/officeDocument/2006/relationships/image" Target="media/image14.png"/><Relationship Id="rId16" Type="http://schemas.openxmlformats.org/officeDocument/2006/relationships/image" Target="media/image13.svg"/><Relationship Id="rId15" Type="http://schemas.openxmlformats.org/officeDocument/2006/relationships/image" Target="media/image12.png"/><Relationship Id="rId14" Type="http://schemas.openxmlformats.org/officeDocument/2006/relationships/image" Target="media/image11.svg"/><Relationship Id="rId13" Type="http://schemas.openxmlformats.org/officeDocument/2006/relationships/image" Target="media/image10.png"/><Relationship Id="rId12" Type="http://schemas.openxmlformats.org/officeDocument/2006/relationships/image" Target="media/image9.sv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580</Characters>
  <Lines>0</Lines>
  <Paragraphs>0</Paragraphs>
  <TotalTime>28</TotalTime>
  <ScaleCrop>false</ScaleCrop>
  <LinksUpToDate>false</LinksUpToDate>
  <CharactersWithSpaces>588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2020-08-04T06:21:00Z</dcterms:created>
  <dc:creator>FKYPLX2</dc:creator>
  <cp:lastModifiedBy>退堂鼓鼓手</cp:lastModifiedBy>
  <dcterms:modified xsi:type="dcterms:W3CDTF">2025-05-13T01:15:18Z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KSOTemplateDocerSaveRecord">
    <vt:lpwstr>eyJoZGlkIjoiODViY2JkMjU3NGYzZTEwMzZmMGFkZWViYmNkYWU3NDIiLCJ1c2VySWQiOiIxMjY3NDc1ODI3In0=</vt:lpwstr>
  </property>
  <property fmtid="{D5CDD505-2E9C-101B-9397-08002B2CF9AE}" pid="6" name="ICV">
    <vt:lpwstr>21A96A2D20AF42B98A02E5821AC6D35E_13</vt:lpwstr>
  </property>
</Properties>
</file>